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C" w:rsidRDefault="00932D48">
      <w:hyperlink r:id="rId5" w:history="1">
        <w:r>
          <w:rPr>
            <w:rStyle w:val="a3"/>
          </w:rPr>
          <w:t>http://chornobylmuseum.kiev.ua/uk/virtual-tour/</w:t>
        </w:r>
      </w:hyperlink>
      <w:bookmarkStart w:id="0" w:name="_GoBack"/>
      <w:bookmarkEnd w:id="0"/>
    </w:p>
    <w:sectPr w:rsidR="00FF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F6"/>
    <w:rsid w:val="00477FF6"/>
    <w:rsid w:val="00927972"/>
    <w:rsid w:val="00932D48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rnobylmuseum.kiev.ua/uk/virtual-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2020-03-27T13:34:00Z</dcterms:created>
  <dcterms:modified xsi:type="dcterms:W3CDTF">2020-03-27T13:35:00Z</dcterms:modified>
</cp:coreProperties>
</file>