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8D" w:rsidRPr="00B0088D" w:rsidRDefault="00B0088D" w:rsidP="00B0088D">
      <w:pPr>
        <w:jc w:val="center"/>
        <w:rPr>
          <w:rFonts w:ascii="Times New Roman" w:hAnsi="Times New Roman" w:cs="Times New Roman"/>
          <w:b/>
          <w:bCs/>
          <w:sz w:val="28"/>
          <w:szCs w:val="28"/>
        </w:rPr>
      </w:pPr>
      <w:r w:rsidRPr="00B0088D">
        <w:rPr>
          <w:rFonts w:ascii="Times New Roman" w:hAnsi="Times New Roman" w:cs="Times New Roman"/>
          <w:b/>
          <w:bCs/>
          <w:sz w:val="28"/>
          <w:szCs w:val="28"/>
        </w:rPr>
        <w:t>Навіть птахи бояться "</w:t>
      </w:r>
      <w:proofErr w:type="spellStart"/>
      <w:r w:rsidRPr="00B0088D">
        <w:rPr>
          <w:rFonts w:ascii="Times New Roman" w:hAnsi="Times New Roman" w:cs="Times New Roman"/>
          <w:b/>
          <w:bCs/>
          <w:sz w:val="28"/>
          <w:szCs w:val="28"/>
        </w:rPr>
        <w:t>шахедів</w:t>
      </w:r>
      <w:proofErr w:type="spellEnd"/>
      <w:r w:rsidRPr="00B0088D">
        <w:rPr>
          <w:rFonts w:ascii="Times New Roman" w:hAnsi="Times New Roman" w:cs="Times New Roman"/>
          <w:b/>
          <w:bCs/>
          <w:sz w:val="28"/>
          <w:szCs w:val="28"/>
        </w:rPr>
        <w:t>"</w:t>
      </w:r>
    </w:p>
    <w:p w:rsidR="00AD119E" w:rsidRDefault="00B0088D" w:rsidP="00B0088D">
      <w:pPr>
        <w:jc w:val="center"/>
        <w:rPr>
          <w:b/>
          <w:bCs/>
        </w:rPr>
      </w:pPr>
      <w:r w:rsidRPr="00B0088D">
        <w:rPr>
          <w:b/>
          <w:bCs/>
        </w:rPr>
        <w:t>Наразі через Одещину пролітають т</w:t>
      </w:r>
      <w:r>
        <w:rPr>
          <w:b/>
          <w:bCs/>
        </w:rPr>
        <w:t>исячні зграї водоплавних птахів</w:t>
      </w:r>
    </w:p>
    <w:p w:rsidR="00B0088D" w:rsidRDefault="00B0088D" w:rsidP="00B0088D">
      <w:pPr>
        <w:jc w:val="center"/>
      </w:pPr>
      <w:r w:rsidRPr="00B0088D">
        <w:drawing>
          <wp:inline distT="0" distB="0" distL="0" distR="0">
            <wp:extent cx="6120765" cy="3570446"/>
            <wp:effectExtent l="0" t="0" r="0" b="0"/>
            <wp:docPr id="1" name="Рисунок 1" descr="Війна в Україні впливає на природу / колаж УНІАН, фото ua.depositphotos.com, facebook Ivan Rus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йна в Україні впливає на природу / колаж УНІАН, фото ua.depositphotos.com, facebook Ivan Ruse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3570446"/>
                    </a:xfrm>
                    <a:prstGeom prst="rect">
                      <a:avLst/>
                    </a:prstGeom>
                    <a:noFill/>
                    <a:ln>
                      <a:noFill/>
                    </a:ln>
                  </pic:spPr>
                </pic:pic>
              </a:graphicData>
            </a:graphic>
          </wp:inline>
        </w:drawing>
      </w:r>
    </w:p>
    <w:p w:rsidR="00B0088D" w:rsidRPr="00B0088D" w:rsidRDefault="00B0088D" w:rsidP="00B0088D">
      <w:pPr>
        <w:jc w:val="both"/>
        <w:rPr>
          <w:rFonts w:ascii="Times New Roman" w:hAnsi="Times New Roman" w:cs="Times New Roman"/>
          <w:sz w:val="28"/>
          <w:szCs w:val="28"/>
        </w:rPr>
      </w:pPr>
      <w:r w:rsidRPr="00B0088D">
        <w:rPr>
          <w:rFonts w:ascii="Times New Roman" w:hAnsi="Times New Roman" w:cs="Times New Roman"/>
          <w:sz w:val="28"/>
          <w:szCs w:val="28"/>
        </w:rPr>
        <w:t>За даними науковців, антропогенні зміни на шляху </w:t>
      </w:r>
      <w:hyperlink r:id="rId5" w:tgtFrame="_blank" w:history="1">
        <w:r w:rsidRPr="00B0088D">
          <w:rPr>
            <w:rStyle w:val="a3"/>
            <w:rFonts w:ascii="Times New Roman" w:hAnsi="Times New Roman" w:cs="Times New Roman"/>
            <w:sz w:val="28"/>
            <w:szCs w:val="28"/>
          </w:rPr>
          <w:t>птахів, що мігрують</w:t>
        </w:r>
      </w:hyperlink>
      <w:r w:rsidRPr="00B0088D">
        <w:rPr>
          <w:rFonts w:ascii="Times New Roman" w:hAnsi="Times New Roman" w:cs="Times New Roman"/>
          <w:sz w:val="28"/>
          <w:szCs w:val="28"/>
        </w:rPr>
        <w:t>, свідчать про широкі зміни навколишнього середовища, які вже стрімко відбуваються, особливо в зоні бойових дій.</w:t>
      </w:r>
    </w:p>
    <w:p w:rsidR="00B0088D" w:rsidRPr="00B0088D" w:rsidRDefault="00B0088D" w:rsidP="00B0088D">
      <w:pPr>
        <w:jc w:val="both"/>
        <w:rPr>
          <w:rFonts w:ascii="Times New Roman" w:hAnsi="Times New Roman" w:cs="Times New Roman"/>
          <w:sz w:val="28"/>
          <w:szCs w:val="28"/>
        </w:rPr>
      </w:pPr>
      <w:r w:rsidRPr="00B0088D">
        <w:rPr>
          <w:rFonts w:ascii="Times New Roman" w:hAnsi="Times New Roman" w:cs="Times New Roman"/>
          <w:sz w:val="28"/>
          <w:szCs w:val="28"/>
        </w:rPr>
        <w:t>Як </w:t>
      </w:r>
      <w:hyperlink r:id="rId6" w:tgtFrame="_blank" w:history="1">
        <w:r w:rsidRPr="00B0088D">
          <w:rPr>
            <w:rStyle w:val="a3"/>
            <w:rFonts w:ascii="Times New Roman" w:hAnsi="Times New Roman" w:cs="Times New Roman"/>
            <w:sz w:val="28"/>
            <w:szCs w:val="28"/>
          </w:rPr>
          <w:t>повідомив </w:t>
        </w:r>
      </w:hyperlink>
      <w:r w:rsidRPr="00B0088D">
        <w:rPr>
          <w:rFonts w:ascii="Times New Roman" w:hAnsi="Times New Roman" w:cs="Times New Roman"/>
          <w:sz w:val="28"/>
          <w:szCs w:val="28"/>
        </w:rPr>
        <w:t xml:space="preserve">співробітник </w:t>
      </w:r>
      <w:proofErr w:type="spellStart"/>
      <w:r w:rsidRPr="00B0088D">
        <w:rPr>
          <w:rFonts w:ascii="Times New Roman" w:hAnsi="Times New Roman" w:cs="Times New Roman"/>
          <w:sz w:val="28"/>
          <w:szCs w:val="28"/>
        </w:rPr>
        <w:t>нацпарку</w:t>
      </w:r>
      <w:proofErr w:type="spellEnd"/>
      <w:r w:rsidRPr="00B0088D">
        <w:rPr>
          <w:rFonts w:ascii="Times New Roman" w:hAnsi="Times New Roman" w:cs="Times New Roman"/>
          <w:sz w:val="28"/>
          <w:szCs w:val="28"/>
        </w:rPr>
        <w:t xml:space="preserve">, доктор біологічних наук Іван </w:t>
      </w:r>
      <w:proofErr w:type="spellStart"/>
      <w:r w:rsidRPr="00B0088D">
        <w:rPr>
          <w:rFonts w:ascii="Times New Roman" w:hAnsi="Times New Roman" w:cs="Times New Roman"/>
          <w:sz w:val="28"/>
          <w:szCs w:val="28"/>
        </w:rPr>
        <w:t>Русєв</w:t>
      </w:r>
      <w:proofErr w:type="spellEnd"/>
      <w:r w:rsidRPr="00B0088D">
        <w:rPr>
          <w:rFonts w:ascii="Times New Roman" w:hAnsi="Times New Roman" w:cs="Times New Roman"/>
          <w:sz w:val="28"/>
          <w:szCs w:val="28"/>
        </w:rPr>
        <w:t>, протягом останніх тижнів триває масова міграція водоплавних птахів. Він зазначає, що цей процес - одне з найбільш чудес природи, що вражають - неймовірна витривалість та наполегливість дозволяють птахам двічі на рік долати величезні відстані.</w:t>
      </w:r>
    </w:p>
    <w:p w:rsidR="00B0088D" w:rsidRDefault="00B0088D" w:rsidP="00B0088D">
      <w:pPr>
        <w:jc w:val="both"/>
        <w:rPr>
          <w:rFonts w:ascii="Times New Roman" w:hAnsi="Times New Roman" w:cs="Times New Roman"/>
          <w:sz w:val="28"/>
          <w:szCs w:val="28"/>
        </w:rPr>
      </w:pPr>
      <w:r w:rsidRPr="00B0088D">
        <w:rPr>
          <w:rFonts w:ascii="Times New Roman" w:hAnsi="Times New Roman" w:cs="Times New Roman"/>
          <w:sz w:val="28"/>
          <w:szCs w:val="28"/>
        </w:rPr>
        <w:t>"Перелітні птахи й траси їх перельоти - це сигнали про здоров’я природи та нашого довкілля. Антропогенні зміни на шляху далеких мігрантів, які перетинають декілька країн та середовищ існування, свідчать про більш широкі зміни навколишнього середовища, які вже стрімко відбуваються, особливо в зоні бойових дій. Ці зміни жорстоко торкнулись і ще торкнуться негативними наслідками й для природи та для людей", - стверджує науковець.</w:t>
      </w:r>
    </w:p>
    <w:p w:rsidR="00B0088D" w:rsidRPr="00B0088D" w:rsidRDefault="00B0088D" w:rsidP="00B0088D">
      <w:pPr>
        <w:jc w:val="both"/>
        <w:rPr>
          <w:rFonts w:ascii="Times New Roman" w:hAnsi="Times New Roman" w:cs="Times New Roman"/>
          <w:sz w:val="28"/>
          <w:szCs w:val="28"/>
        </w:rPr>
      </w:pPr>
      <w:r w:rsidRPr="00B0088D">
        <w:rPr>
          <w:rFonts w:ascii="Times New Roman" w:hAnsi="Times New Roman" w:cs="Times New Roman"/>
          <w:sz w:val="28"/>
          <w:szCs w:val="28"/>
        </w:rPr>
        <w:t>За його словами, зараз, зокрема, на Одещині спостерігається велика кількість "крилатих мігрантів". Через Придунайські озера, дельту Дунаю, лиман Сасик, Національний природний парк "</w:t>
      </w:r>
      <w:proofErr w:type="spellStart"/>
      <w:r w:rsidRPr="00B0088D">
        <w:rPr>
          <w:rFonts w:ascii="Times New Roman" w:hAnsi="Times New Roman" w:cs="Times New Roman"/>
          <w:sz w:val="28"/>
          <w:szCs w:val="28"/>
        </w:rPr>
        <w:t>Тузловські</w:t>
      </w:r>
      <w:proofErr w:type="spellEnd"/>
      <w:r w:rsidRPr="00B0088D">
        <w:rPr>
          <w:rFonts w:ascii="Times New Roman" w:hAnsi="Times New Roman" w:cs="Times New Roman"/>
          <w:sz w:val="28"/>
          <w:szCs w:val="28"/>
        </w:rPr>
        <w:t xml:space="preserve"> лимани", дельту Дністра, пролітають тисячні зграї водоплавних птахів.</w:t>
      </w:r>
    </w:p>
    <w:p w:rsidR="00B0088D" w:rsidRPr="00B0088D" w:rsidRDefault="00B0088D" w:rsidP="00B0088D">
      <w:pPr>
        <w:jc w:val="both"/>
        <w:rPr>
          <w:rFonts w:ascii="Times New Roman" w:hAnsi="Times New Roman" w:cs="Times New Roman"/>
          <w:sz w:val="28"/>
          <w:szCs w:val="28"/>
        </w:rPr>
      </w:pPr>
      <w:r w:rsidRPr="00B0088D">
        <w:rPr>
          <w:rFonts w:ascii="Times New Roman" w:hAnsi="Times New Roman" w:cs="Times New Roman"/>
          <w:sz w:val="28"/>
          <w:szCs w:val="28"/>
        </w:rPr>
        <w:t xml:space="preserve">"Серед них багато лисок, </w:t>
      </w:r>
      <w:proofErr w:type="spellStart"/>
      <w:r w:rsidRPr="00B0088D">
        <w:rPr>
          <w:rFonts w:ascii="Times New Roman" w:hAnsi="Times New Roman" w:cs="Times New Roman"/>
          <w:sz w:val="28"/>
          <w:szCs w:val="28"/>
        </w:rPr>
        <w:t>попелюхів</w:t>
      </w:r>
      <w:proofErr w:type="spellEnd"/>
      <w:r w:rsidRPr="00B0088D">
        <w:rPr>
          <w:rFonts w:ascii="Times New Roman" w:hAnsi="Times New Roman" w:cs="Times New Roman"/>
          <w:sz w:val="28"/>
          <w:szCs w:val="28"/>
        </w:rPr>
        <w:t xml:space="preserve"> та можливо останні зграї </w:t>
      </w:r>
      <w:proofErr w:type="spellStart"/>
      <w:r w:rsidRPr="00B0088D">
        <w:rPr>
          <w:rFonts w:ascii="Times New Roman" w:hAnsi="Times New Roman" w:cs="Times New Roman"/>
          <w:sz w:val="28"/>
          <w:szCs w:val="28"/>
        </w:rPr>
        <w:t>червоноволої</w:t>
      </w:r>
      <w:proofErr w:type="spellEnd"/>
      <w:r w:rsidRPr="00B0088D">
        <w:rPr>
          <w:rFonts w:ascii="Times New Roman" w:hAnsi="Times New Roman" w:cs="Times New Roman"/>
          <w:sz w:val="28"/>
          <w:szCs w:val="28"/>
        </w:rPr>
        <w:t xml:space="preserve"> казарки, білолобого гуся, лебедів кликунів. На піщаному пересипу серед кущів і на галявинах харчуються зяблики звичайні, та багато інших горобцеподібних </w:t>
      </w:r>
      <w:r w:rsidRPr="00B0088D">
        <w:rPr>
          <w:rFonts w:ascii="Times New Roman" w:hAnsi="Times New Roman" w:cs="Times New Roman"/>
          <w:sz w:val="28"/>
          <w:szCs w:val="28"/>
        </w:rPr>
        <w:lastRenderedPageBreak/>
        <w:t xml:space="preserve">птахів. Вночі ще летять білолобі гуси та </w:t>
      </w:r>
      <w:proofErr w:type="spellStart"/>
      <w:r w:rsidRPr="00B0088D">
        <w:rPr>
          <w:rFonts w:ascii="Times New Roman" w:hAnsi="Times New Roman" w:cs="Times New Roman"/>
          <w:sz w:val="28"/>
          <w:szCs w:val="28"/>
        </w:rPr>
        <w:t>чорвоноволі</w:t>
      </w:r>
      <w:proofErr w:type="spellEnd"/>
      <w:r w:rsidRPr="00B0088D">
        <w:rPr>
          <w:rFonts w:ascii="Times New Roman" w:hAnsi="Times New Roman" w:cs="Times New Roman"/>
          <w:sz w:val="28"/>
          <w:szCs w:val="28"/>
        </w:rPr>
        <w:t xml:space="preserve"> казарки, коли тихо і не чутно "</w:t>
      </w:r>
      <w:proofErr w:type="spellStart"/>
      <w:r w:rsidRPr="00B0088D">
        <w:rPr>
          <w:rFonts w:ascii="Times New Roman" w:hAnsi="Times New Roman" w:cs="Times New Roman"/>
          <w:sz w:val="28"/>
          <w:szCs w:val="28"/>
        </w:rPr>
        <w:t>шахедів</w:t>
      </w:r>
      <w:proofErr w:type="spellEnd"/>
      <w:r w:rsidRPr="00B0088D">
        <w:rPr>
          <w:rFonts w:ascii="Times New Roman" w:hAnsi="Times New Roman" w:cs="Times New Roman"/>
          <w:sz w:val="28"/>
          <w:szCs w:val="28"/>
        </w:rPr>
        <w:t>", - розповідає науковець.</w:t>
      </w:r>
    </w:p>
    <w:p w:rsidR="00B0088D" w:rsidRPr="00B0088D" w:rsidRDefault="00B0088D" w:rsidP="00B0088D">
      <w:pPr>
        <w:jc w:val="both"/>
        <w:rPr>
          <w:rFonts w:ascii="Times New Roman" w:hAnsi="Times New Roman" w:cs="Times New Roman"/>
          <w:sz w:val="28"/>
          <w:szCs w:val="28"/>
        </w:rPr>
      </w:pPr>
      <w:r w:rsidRPr="00B0088D">
        <w:rPr>
          <w:rFonts w:ascii="Times New Roman" w:hAnsi="Times New Roman" w:cs="Times New Roman"/>
          <w:sz w:val="28"/>
          <w:szCs w:val="28"/>
        </w:rPr>
        <w:t xml:space="preserve">Він каже, що іноземні вчені поділилися з українцями інформацію про те, що неподалік від </w:t>
      </w:r>
      <w:proofErr w:type="spellStart"/>
      <w:r w:rsidRPr="00B0088D">
        <w:rPr>
          <w:rFonts w:ascii="Times New Roman" w:hAnsi="Times New Roman" w:cs="Times New Roman"/>
          <w:sz w:val="28"/>
          <w:szCs w:val="28"/>
        </w:rPr>
        <w:t>нацпарку</w:t>
      </w:r>
      <w:proofErr w:type="spellEnd"/>
      <w:r w:rsidRPr="00B0088D">
        <w:rPr>
          <w:rFonts w:ascii="Times New Roman" w:hAnsi="Times New Roman" w:cs="Times New Roman"/>
          <w:sz w:val="28"/>
          <w:szCs w:val="28"/>
        </w:rPr>
        <w:t xml:space="preserve"> перебувають на відпочинку гуси, які мають супутникові датчики з Болгарії.</w:t>
      </w:r>
    </w:p>
    <w:p w:rsidR="00B0088D" w:rsidRPr="00B0088D" w:rsidRDefault="00B0088D" w:rsidP="00B0088D">
      <w:pPr>
        <w:jc w:val="both"/>
        <w:rPr>
          <w:rFonts w:ascii="Times New Roman" w:hAnsi="Times New Roman" w:cs="Times New Roman"/>
          <w:sz w:val="28"/>
          <w:szCs w:val="28"/>
        </w:rPr>
      </w:pPr>
      <w:r w:rsidRPr="00B0088D">
        <w:rPr>
          <w:rFonts w:ascii="Times New Roman" w:hAnsi="Times New Roman" w:cs="Times New Roman"/>
          <w:sz w:val="28"/>
          <w:szCs w:val="28"/>
        </w:rPr>
        <w:t xml:space="preserve">"Попереду у всіх птахів далекий край і довга дорога у тому числі через зону бойових дій. Летять гуси у російську тундру… Багато з </w:t>
      </w:r>
      <w:proofErr w:type="spellStart"/>
      <w:r w:rsidRPr="00B0088D">
        <w:rPr>
          <w:rFonts w:ascii="Times New Roman" w:hAnsi="Times New Roman" w:cs="Times New Roman"/>
          <w:sz w:val="28"/>
          <w:szCs w:val="28"/>
        </w:rPr>
        <w:t>гусей</w:t>
      </w:r>
      <w:proofErr w:type="spellEnd"/>
      <w:r w:rsidRPr="00B0088D">
        <w:rPr>
          <w:rFonts w:ascii="Times New Roman" w:hAnsi="Times New Roman" w:cs="Times New Roman"/>
          <w:sz w:val="28"/>
          <w:szCs w:val="28"/>
        </w:rPr>
        <w:t xml:space="preserve"> гніздяться виключно там, але восени на зимівлю обов'язково летять в Українське, Румунське та Болгарське Причорномор'я...", - розповідає </w:t>
      </w:r>
      <w:proofErr w:type="spellStart"/>
      <w:r w:rsidRPr="00B0088D">
        <w:rPr>
          <w:rFonts w:ascii="Times New Roman" w:hAnsi="Times New Roman" w:cs="Times New Roman"/>
          <w:sz w:val="28"/>
          <w:szCs w:val="28"/>
        </w:rPr>
        <w:t>Русєв</w:t>
      </w:r>
      <w:proofErr w:type="spellEnd"/>
      <w:r w:rsidRPr="00B0088D">
        <w:rPr>
          <w:rFonts w:ascii="Times New Roman" w:hAnsi="Times New Roman" w:cs="Times New Roman"/>
          <w:sz w:val="28"/>
          <w:szCs w:val="28"/>
        </w:rPr>
        <w:t>.</w:t>
      </w:r>
    </w:p>
    <w:p w:rsidR="00B0088D" w:rsidRPr="00B0088D" w:rsidRDefault="00B0088D" w:rsidP="00B0088D">
      <w:pPr>
        <w:jc w:val="both"/>
        <w:rPr>
          <w:rFonts w:ascii="Times New Roman" w:hAnsi="Times New Roman" w:cs="Times New Roman"/>
          <w:b/>
          <w:bCs/>
          <w:sz w:val="28"/>
          <w:szCs w:val="28"/>
        </w:rPr>
      </w:pPr>
      <w:r w:rsidRPr="00B0088D">
        <w:rPr>
          <w:rFonts w:ascii="Times New Roman" w:hAnsi="Times New Roman" w:cs="Times New Roman"/>
          <w:b/>
          <w:bCs/>
          <w:sz w:val="28"/>
          <w:szCs w:val="28"/>
        </w:rPr>
        <w:t>Наслідки російського вторгнення</w:t>
      </w:r>
    </w:p>
    <w:p w:rsidR="00B0088D" w:rsidRPr="00B0088D" w:rsidRDefault="00B0088D" w:rsidP="00B0088D">
      <w:pPr>
        <w:jc w:val="both"/>
        <w:rPr>
          <w:rFonts w:ascii="Times New Roman" w:hAnsi="Times New Roman" w:cs="Times New Roman"/>
          <w:sz w:val="28"/>
          <w:szCs w:val="28"/>
        </w:rPr>
      </w:pPr>
      <w:r w:rsidRPr="00B0088D">
        <w:rPr>
          <w:rFonts w:ascii="Times New Roman" w:hAnsi="Times New Roman" w:cs="Times New Roman"/>
          <w:sz w:val="28"/>
          <w:szCs w:val="28"/>
        </w:rPr>
        <w:t>У березні через російську агресію, зокрема, дію підводних човнів, на узбережжі Чорного моря </w:t>
      </w:r>
      <w:hyperlink r:id="rId7" w:tgtFrame="_blank" w:history="1">
        <w:r w:rsidRPr="00B0088D">
          <w:rPr>
            <w:rStyle w:val="a3"/>
            <w:rFonts w:ascii="Times New Roman" w:hAnsi="Times New Roman" w:cs="Times New Roman"/>
            <w:sz w:val="28"/>
            <w:szCs w:val="28"/>
          </w:rPr>
          <w:t>знайдено десятки загиблих ссавців</w:t>
        </w:r>
      </w:hyperlink>
      <w:r w:rsidRPr="00B0088D">
        <w:rPr>
          <w:rFonts w:ascii="Times New Roman" w:hAnsi="Times New Roman" w:cs="Times New Roman"/>
          <w:sz w:val="28"/>
          <w:szCs w:val="28"/>
        </w:rPr>
        <w:t>. За даними доктора біологічних наук, співробітника Національного природного парку "</w:t>
      </w:r>
      <w:proofErr w:type="spellStart"/>
      <w:r w:rsidRPr="00B0088D">
        <w:rPr>
          <w:rFonts w:ascii="Times New Roman" w:hAnsi="Times New Roman" w:cs="Times New Roman"/>
          <w:sz w:val="28"/>
          <w:szCs w:val="28"/>
        </w:rPr>
        <w:t>Тузлівські</w:t>
      </w:r>
      <w:proofErr w:type="spellEnd"/>
      <w:r w:rsidRPr="00B0088D">
        <w:rPr>
          <w:rFonts w:ascii="Times New Roman" w:hAnsi="Times New Roman" w:cs="Times New Roman"/>
          <w:sz w:val="28"/>
          <w:szCs w:val="28"/>
        </w:rPr>
        <w:t xml:space="preserve"> лимани" Івана </w:t>
      </w:r>
      <w:proofErr w:type="spellStart"/>
      <w:r w:rsidRPr="00B0088D">
        <w:rPr>
          <w:rFonts w:ascii="Times New Roman" w:hAnsi="Times New Roman" w:cs="Times New Roman"/>
          <w:sz w:val="28"/>
          <w:szCs w:val="28"/>
        </w:rPr>
        <w:t>Русєва</w:t>
      </w:r>
      <w:proofErr w:type="spellEnd"/>
      <w:r w:rsidRPr="00B0088D">
        <w:rPr>
          <w:rFonts w:ascii="Times New Roman" w:hAnsi="Times New Roman" w:cs="Times New Roman"/>
          <w:sz w:val="28"/>
          <w:szCs w:val="28"/>
        </w:rPr>
        <w:t>, в акваторію Південно-Західної частини Чорного моря нещодавно повернулися з зимівлі дельфіни та ссавців. Та за останній місяць вже загинуло декілька десятків дельфінів у бухтах Севастополя та інших берегів окупованого Криму.</w:t>
      </w:r>
    </w:p>
    <w:p w:rsidR="00B0088D" w:rsidRPr="00B0088D" w:rsidRDefault="00B0088D" w:rsidP="00B0088D">
      <w:pPr>
        <w:jc w:val="both"/>
        <w:rPr>
          <w:rFonts w:ascii="Times New Roman" w:hAnsi="Times New Roman" w:cs="Times New Roman"/>
          <w:sz w:val="28"/>
          <w:szCs w:val="28"/>
        </w:rPr>
      </w:pPr>
      <w:r w:rsidRPr="00B0088D">
        <w:rPr>
          <w:rFonts w:ascii="Times New Roman" w:hAnsi="Times New Roman" w:cs="Times New Roman"/>
          <w:sz w:val="28"/>
          <w:szCs w:val="28"/>
        </w:rPr>
        <w:t xml:space="preserve">Окрім того, мертвих ссавців виявлено у РФ - неподалік від Новоросійська та узбережжя Краснодарського краю, та серед цих тварин - є й контужені. Як стверджує </w:t>
      </w:r>
      <w:proofErr w:type="spellStart"/>
      <w:r w:rsidRPr="00B0088D">
        <w:rPr>
          <w:rFonts w:ascii="Times New Roman" w:hAnsi="Times New Roman" w:cs="Times New Roman"/>
          <w:sz w:val="28"/>
          <w:szCs w:val="28"/>
        </w:rPr>
        <w:t>Русєв</w:t>
      </w:r>
      <w:proofErr w:type="spellEnd"/>
      <w:r w:rsidRPr="00B0088D">
        <w:rPr>
          <w:rFonts w:ascii="Times New Roman" w:hAnsi="Times New Roman" w:cs="Times New Roman"/>
          <w:sz w:val="28"/>
          <w:szCs w:val="28"/>
        </w:rPr>
        <w:t xml:space="preserve">, вони – з симптомами ураження </w:t>
      </w:r>
      <w:proofErr w:type="spellStart"/>
      <w:r w:rsidRPr="00B0088D">
        <w:rPr>
          <w:rFonts w:ascii="Times New Roman" w:hAnsi="Times New Roman" w:cs="Times New Roman"/>
          <w:sz w:val="28"/>
          <w:szCs w:val="28"/>
        </w:rPr>
        <w:t>сонарами</w:t>
      </w:r>
      <w:proofErr w:type="spellEnd"/>
      <w:r w:rsidRPr="00B0088D">
        <w:rPr>
          <w:rFonts w:ascii="Times New Roman" w:hAnsi="Times New Roman" w:cs="Times New Roman"/>
          <w:sz w:val="28"/>
          <w:szCs w:val="28"/>
        </w:rPr>
        <w:t xml:space="preserve"> підводних човнів.</w:t>
      </w:r>
    </w:p>
    <w:p w:rsidR="00B0088D" w:rsidRPr="00B0088D" w:rsidRDefault="00B0088D" w:rsidP="00B0088D">
      <w:pPr>
        <w:jc w:val="both"/>
        <w:rPr>
          <w:rFonts w:ascii="Times New Roman" w:hAnsi="Times New Roman" w:cs="Times New Roman"/>
          <w:sz w:val="28"/>
          <w:szCs w:val="28"/>
        </w:rPr>
      </w:pPr>
      <w:bookmarkStart w:id="0" w:name="_GoBack"/>
      <w:bookmarkEnd w:id="0"/>
    </w:p>
    <w:p w:rsidR="00B0088D" w:rsidRDefault="00B0088D" w:rsidP="00B0088D">
      <w:pPr>
        <w:jc w:val="center"/>
      </w:pPr>
    </w:p>
    <w:sectPr w:rsidR="00B008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8D"/>
    <w:rsid w:val="00AD119E"/>
    <w:rsid w:val="00B00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D9F3"/>
  <w15:chartTrackingRefBased/>
  <w15:docId w15:val="{16F81568-6D40-4DB9-B96A-C7DAA236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17447">
      <w:bodyDiv w:val="1"/>
      <w:marLeft w:val="0"/>
      <w:marRight w:val="0"/>
      <w:marTop w:val="0"/>
      <w:marBottom w:val="0"/>
      <w:divBdr>
        <w:top w:val="none" w:sz="0" w:space="0" w:color="auto"/>
        <w:left w:val="none" w:sz="0" w:space="0" w:color="auto"/>
        <w:bottom w:val="none" w:sz="0" w:space="0" w:color="auto"/>
        <w:right w:val="none" w:sz="0" w:space="0" w:color="auto"/>
      </w:divBdr>
    </w:div>
    <w:div w:id="891112239">
      <w:bodyDiv w:val="1"/>
      <w:marLeft w:val="0"/>
      <w:marRight w:val="0"/>
      <w:marTop w:val="0"/>
      <w:marBottom w:val="0"/>
      <w:divBdr>
        <w:top w:val="none" w:sz="0" w:space="0" w:color="auto"/>
        <w:left w:val="none" w:sz="0" w:space="0" w:color="auto"/>
        <w:bottom w:val="none" w:sz="0" w:space="0" w:color="auto"/>
        <w:right w:val="none" w:sz="0" w:space="0" w:color="auto"/>
      </w:divBdr>
    </w:div>
    <w:div w:id="11206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an.ua/ecology/znayshli-desyatki-zagiblih-kitopodibnih-naukovec-rozpoviv-pro-naslidki-agresiji-rf-1259015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ermalink.php?story_fbid=pfbid029fG9QbkUzXEqxbKQSbXfbSbUSxRHJ7hwwPP9jkWFMunkEzEVuUtQjd7beVJMtLkWl&amp;id=100005283042589" TargetMode="External"/><Relationship Id="rId5" Type="http://schemas.openxmlformats.org/officeDocument/2006/relationships/hyperlink" Target="https://www.unian.ua/ecology/tuzlivski-limani-zapovidnik-odeshchini-vraziv-rozhevimi-feniksami-ta-kvitami-foto-novini-odesi-12585330.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2096</Words>
  <Characters>1195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2024-04-05T10:34:00Z</dcterms:created>
  <dcterms:modified xsi:type="dcterms:W3CDTF">2024-04-05T10:42:00Z</dcterms:modified>
</cp:coreProperties>
</file>